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DC3" w:rsidRPr="009E44F1" w:rsidRDefault="00840F0D"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EA403D">
        <w:rPr>
          <w:rFonts w:asciiTheme="minorHAnsi" w:hAnsiTheme="minorHAnsi"/>
          <w:b/>
          <w:noProof/>
          <w:sz w:val="28"/>
          <w:szCs w:val="28"/>
        </w:rPr>
        <w:t>02 Ιουνίου</w:t>
      </w:r>
      <w:r w:rsidR="00B40256">
        <w:rPr>
          <w:rFonts w:asciiTheme="minorHAnsi" w:hAnsiTheme="minorHAnsi"/>
          <w:b/>
          <w:noProof/>
          <w:sz w:val="28"/>
          <w:szCs w:val="28"/>
        </w:rPr>
        <w:t xml:space="preserve"> 2017</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943A9E"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10160</wp:posOffset>
                </wp:positionV>
                <wp:extent cx="2792730" cy="329565"/>
                <wp:effectExtent l="0" t="0" r="762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68.7pt;margin-top:.8pt;width:219.9pt;height:25.9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w10:wrap anchorx="margin"/>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840F0D" w:rsidRPr="00EB3D7D" w:rsidRDefault="00840F0D" w:rsidP="00943A9E">
      <w:pPr>
        <w:spacing w:after="200" w:line="276" w:lineRule="auto"/>
        <w:jc w:val="center"/>
        <w:rPr>
          <w:rFonts w:asciiTheme="minorHAnsi" w:hAnsiTheme="minorHAnsi"/>
          <w:b/>
          <w:sz w:val="32"/>
          <w:szCs w:val="32"/>
          <w:u w:val="single"/>
        </w:rPr>
      </w:pPr>
      <w:r w:rsidRPr="00EB3D7D">
        <w:rPr>
          <w:rFonts w:asciiTheme="minorHAnsi" w:hAnsiTheme="minorHAnsi"/>
          <w:b/>
          <w:sz w:val="32"/>
          <w:szCs w:val="32"/>
          <w:u w:val="single"/>
        </w:rPr>
        <w:t>ΑΝΑΚΟΙΝΩΣΗ</w:t>
      </w:r>
    </w:p>
    <w:p w:rsidR="00840F0D" w:rsidRPr="00943A9E" w:rsidRDefault="00840F0D" w:rsidP="00840F0D">
      <w:pPr>
        <w:autoSpaceDE w:val="0"/>
        <w:autoSpaceDN w:val="0"/>
        <w:adjustRightInd w:val="0"/>
        <w:spacing w:after="200" w:line="276" w:lineRule="auto"/>
        <w:jc w:val="both"/>
        <w:rPr>
          <w:rFonts w:ascii="Calibri" w:eastAsia="Calibri" w:hAnsi="Calibri" w:cs="Calibri"/>
          <w:b/>
          <w:bCs/>
        </w:rPr>
      </w:pPr>
      <w:r w:rsidRPr="00943A9E">
        <w:rPr>
          <w:rFonts w:ascii="Calibri" w:hAnsi="Calibri" w:cs="Calibri"/>
        </w:rPr>
        <w:t xml:space="preserve">Ο Δήμος Κω ανακοινώνει ότι </w:t>
      </w:r>
      <w:r w:rsidRPr="00943A9E">
        <w:rPr>
          <w:rFonts w:ascii="Calibri" w:hAnsi="Calibri" w:cs="Calibri"/>
          <w:b/>
        </w:rPr>
        <w:t xml:space="preserve">Προκηρύσσει </w:t>
      </w:r>
      <w:r w:rsidRPr="00943A9E">
        <w:rPr>
          <w:rFonts w:ascii="Calibri" w:eastAsia="Calibri" w:hAnsi="Calibri" w:cs="Calibri"/>
          <w:b/>
        </w:rPr>
        <w:t>Δημοπρασία</w:t>
      </w:r>
      <w:r w:rsidRPr="00943A9E">
        <w:rPr>
          <w:rFonts w:ascii="Calibri" w:eastAsia="Calibri" w:hAnsi="Calibri" w:cs="Calibri"/>
        </w:rPr>
        <w:t xml:space="preserve"> </w:t>
      </w:r>
      <w:r w:rsidRPr="00943A9E">
        <w:rPr>
          <w:rFonts w:ascii="Calibri" w:eastAsia="Calibri" w:hAnsi="Calibri" w:cs="Calibri"/>
          <w:bCs/>
        </w:rPr>
        <w:t xml:space="preserve">για την εκμίσθωση των χώρων μεταβίβασης του δικαιώματος απλής χρήσης αιγιαλού &amp; παραλίας σε τρίτους για εκμετάλλευση, έναντι ανταλλάγματος με σκοπό την τοποθέτηση </w:t>
      </w:r>
      <w:proofErr w:type="spellStart"/>
      <w:r w:rsidRPr="00943A9E">
        <w:rPr>
          <w:rFonts w:ascii="Calibri" w:eastAsia="Calibri" w:hAnsi="Calibri" w:cs="Calibri"/>
          <w:bCs/>
        </w:rPr>
        <w:t>ομπρελοκαθισμάτων</w:t>
      </w:r>
      <w:proofErr w:type="spellEnd"/>
      <w:r w:rsidRPr="00943A9E">
        <w:rPr>
          <w:rFonts w:ascii="Calibri" w:eastAsia="Calibri" w:hAnsi="Calibri" w:cs="Calibri"/>
          <w:bCs/>
        </w:rPr>
        <w:t xml:space="preserve">, θαλάσσιων μέσων αναψυχής, τροχήλατων καντινών για την εξυπηρέτηση των </w:t>
      </w:r>
      <w:proofErr w:type="spellStart"/>
      <w:r w:rsidRPr="00943A9E">
        <w:rPr>
          <w:rFonts w:ascii="Calibri" w:eastAsia="Calibri" w:hAnsi="Calibri" w:cs="Calibri"/>
          <w:bCs/>
        </w:rPr>
        <w:t>λουομένων</w:t>
      </w:r>
      <w:proofErr w:type="spellEnd"/>
      <w:r w:rsidRPr="00943A9E">
        <w:rPr>
          <w:rFonts w:ascii="Calibri" w:eastAsia="Calibri" w:hAnsi="Calibri" w:cs="Calibri"/>
          <w:bCs/>
        </w:rPr>
        <w:t>.</w:t>
      </w:r>
      <w:r w:rsidRPr="00943A9E">
        <w:rPr>
          <w:rFonts w:ascii="Calibri" w:eastAsia="Calibri" w:hAnsi="Calibri" w:cs="Calibri"/>
        </w:rPr>
        <w:t xml:space="preserve"> </w:t>
      </w:r>
      <w:r w:rsidRPr="00943A9E">
        <w:rPr>
          <w:rFonts w:ascii="Calibri" w:hAnsi="Calibri" w:cs="Calibri"/>
          <w:bCs/>
        </w:rPr>
        <w:t xml:space="preserve">Η δημοπρασία </w:t>
      </w:r>
      <w:r w:rsidRPr="00943A9E">
        <w:rPr>
          <w:rFonts w:ascii="Calibri" w:eastAsia="Calibri" w:hAnsi="Calibri" w:cs="Calibri"/>
        </w:rPr>
        <w:t xml:space="preserve">είναι φανερή, πλειοδοτική και προφορική </w:t>
      </w:r>
      <w:r w:rsidRPr="00943A9E">
        <w:rPr>
          <w:rFonts w:ascii="Calibri" w:hAnsi="Calibri" w:cs="Calibri"/>
          <w:bCs/>
        </w:rPr>
        <w:t xml:space="preserve">θα </w:t>
      </w:r>
      <w:r w:rsidRPr="00943A9E">
        <w:rPr>
          <w:rFonts w:ascii="Calibri" w:eastAsia="Calibri" w:hAnsi="Calibri" w:cs="Calibri"/>
        </w:rPr>
        <w:t xml:space="preserve">διενεργηθεί την </w:t>
      </w:r>
      <w:r w:rsidRPr="00943A9E">
        <w:rPr>
          <w:rFonts w:ascii="Calibri" w:eastAsia="Calibri" w:hAnsi="Calibri" w:cs="Calibri"/>
          <w:b/>
        </w:rPr>
        <w:t>13η</w:t>
      </w:r>
      <w:r w:rsidRPr="00943A9E">
        <w:rPr>
          <w:rFonts w:ascii="Calibri" w:eastAsia="Calibri" w:hAnsi="Calibri" w:cs="Calibri"/>
        </w:rPr>
        <w:t xml:space="preserve"> του μηνός </w:t>
      </w:r>
      <w:r w:rsidRPr="00943A9E">
        <w:rPr>
          <w:rFonts w:ascii="Calibri" w:eastAsia="Calibri" w:hAnsi="Calibri" w:cs="Calibri"/>
          <w:b/>
        </w:rPr>
        <w:t>Ιουνίου</w:t>
      </w:r>
      <w:r w:rsidRPr="00943A9E">
        <w:rPr>
          <w:rFonts w:ascii="Calibri" w:eastAsia="Calibri" w:hAnsi="Calibri" w:cs="Calibri"/>
        </w:rPr>
        <w:t xml:space="preserve"> ημέρα </w:t>
      </w:r>
      <w:r w:rsidRPr="00943A9E">
        <w:rPr>
          <w:rFonts w:ascii="Calibri" w:eastAsia="Calibri" w:hAnsi="Calibri" w:cs="Calibri"/>
          <w:b/>
        </w:rPr>
        <w:t>Τρίτη</w:t>
      </w:r>
      <w:r w:rsidRPr="00943A9E">
        <w:rPr>
          <w:rFonts w:ascii="Calibri" w:eastAsia="Calibri" w:hAnsi="Calibri" w:cs="Calibri"/>
        </w:rPr>
        <w:t xml:space="preserve"> του έτους </w:t>
      </w:r>
      <w:r w:rsidRPr="00943A9E">
        <w:rPr>
          <w:rFonts w:ascii="Calibri" w:eastAsia="Calibri" w:hAnsi="Calibri" w:cs="Calibri"/>
          <w:b/>
        </w:rPr>
        <w:t>2017</w:t>
      </w:r>
      <w:r w:rsidRPr="00943A9E">
        <w:rPr>
          <w:rFonts w:ascii="Calibri" w:eastAsia="Calibri" w:hAnsi="Calibri" w:cs="Calibri"/>
        </w:rPr>
        <w:t xml:space="preserve">, στα γραφεία των Δημοτικών Κοινοτήτων και του Τμήματος Παροχής Υπηρεσιών, για τα τμήματα αιγιαλού &amp; παραλίας </w:t>
      </w:r>
      <w:r w:rsidRPr="00943A9E">
        <w:rPr>
          <w:rFonts w:ascii="Calibri" w:hAnsi="Calibri" w:cs="Calibri"/>
          <w:color w:val="000000"/>
          <w:shd w:val="clear" w:color="auto" w:fill="FFFFFF"/>
        </w:rPr>
        <w:t xml:space="preserve">εντός της χωρικής τους αρμοδιότητας, </w:t>
      </w:r>
      <w:r w:rsidRPr="00943A9E">
        <w:rPr>
          <w:rFonts w:ascii="Calibri" w:eastAsia="Calibri" w:hAnsi="Calibri" w:cs="Calibri"/>
        </w:rPr>
        <w:t>ως κατωτέρω:</w:t>
      </w:r>
    </w:p>
    <w:p w:rsidR="00840F0D" w:rsidRPr="00943A9E" w:rsidRDefault="00840F0D" w:rsidP="00840F0D">
      <w:pPr>
        <w:pStyle w:val="a7"/>
        <w:numPr>
          <w:ilvl w:val="0"/>
          <w:numId w:val="27"/>
        </w:numPr>
        <w:autoSpaceDE w:val="0"/>
        <w:spacing w:after="200" w:line="276" w:lineRule="auto"/>
        <w:ind w:left="284"/>
        <w:jc w:val="both"/>
        <w:rPr>
          <w:rFonts w:ascii="Calibri" w:hAnsi="Calibri" w:cs="Calibri"/>
          <w:u w:val="single"/>
        </w:rPr>
      </w:pPr>
      <w:r w:rsidRPr="00943A9E">
        <w:rPr>
          <w:rFonts w:ascii="Calibri" w:hAnsi="Calibri" w:cs="Calibri"/>
          <w:b/>
          <w:u w:val="single"/>
        </w:rPr>
        <w:t>ΔΗΜΟΤΙΚΗ ΕΝΟΤΗΤΑ ΗΡΑΚΛΕΙΔΩΝ</w:t>
      </w:r>
    </w:p>
    <w:p w:rsidR="00840F0D" w:rsidRPr="00943A9E" w:rsidRDefault="00840F0D" w:rsidP="00840F0D">
      <w:pPr>
        <w:numPr>
          <w:ilvl w:val="0"/>
          <w:numId w:val="25"/>
        </w:numPr>
        <w:autoSpaceDE w:val="0"/>
        <w:spacing w:after="200" w:line="276" w:lineRule="auto"/>
        <w:ind w:left="284" w:hanging="284"/>
        <w:jc w:val="both"/>
        <w:rPr>
          <w:rFonts w:ascii="Calibri" w:hAnsi="Calibri" w:cs="Calibri"/>
        </w:rPr>
      </w:pPr>
      <w:r w:rsidRPr="00943A9E">
        <w:rPr>
          <w:rFonts w:ascii="Calibri" w:hAnsi="Calibri" w:cs="Calibri"/>
        </w:rPr>
        <w:t xml:space="preserve">Στο κατάστημα της Δημοτικής Κοινότητας </w:t>
      </w:r>
      <w:proofErr w:type="spellStart"/>
      <w:r w:rsidRPr="00943A9E">
        <w:rPr>
          <w:rFonts w:ascii="Calibri" w:hAnsi="Calibri" w:cs="Calibri"/>
        </w:rPr>
        <w:t>Καρδάμαινας</w:t>
      </w:r>
      <w:proofErr w:type="spellEnd"/>
      <w:r w:rsidRPr="00943A9E">
        <w:rPr>
          <w:rFonts w:ascii="Calibri" w:hAnsi="Calibri" w:cs="Calibri"/>
          <w:b/>
        </w:rPr>
        <w:t xml:space="preserve"> </w:t>
      </w:r>
      <w:r w:rsidRPr="00943A9E">
        <w:rPr>
          <w:rFonts w:ascii="Calibri" w:hAnsi="Calibri" w:cs="Calibri"/>
        </w:rPr>
        <w:t xml:space="preserve">και ώρα </w:t>
      </w:r>
      <w:r w:rsidRPr="00943A9E">
        <w:rPr>
          <w:rFonts w:ascii="Calibri" w:hAnsi="Calibri" w:cs="Calibri"/>
          <w:b/>
        </w:rPr>
        <w:t>9:00π.μ.</w:t>
      </w:r>
      <w:r w:rsidRPr="00943A9E">
        <w:rPr>
          <w:rFonts w:ascii="Calibri" w:hAnsi="Calibri" w:cs="Calibri"/>
        </w:rPr>
        <w:t>.</w:t>
      </w:r>
    </w:p>
    <w:p w:rsidR="00840F0D" w:rsidRPr="00943A9E" w:rsidRDefault="00840F0D" w:rsidP="00840F0D">
      <w:pPr>
        <w:numPr>
          <w:ilvl w:val="0"/>
          <w:numId w:val="25"/>
        </w:numPr>
        <w:autoSpaceDE w:val="0"/>
        <w:spacing w:after="200" w:line="276" w:lineRule="auto"/>
        <w:ind w:left="284" w:hanging="284"/>
        <w:jc w:val="both"/>
        <w:rPr>
          <w:rFonts w:ascii="Calibri" w:hAnsi="Calibri" w:cs="Calibri"/>
          <w:b/>
          <w:u w:val="single"/>
        </w:rPr>
      </w:pPr>
      <w:r w:rsidRPr="00943A9E">
        <w:rPr>
          <w:rFonts w:ascii="Calibri" w:hAnsi="Calibri" w:cs="Calibri"/>
        </w:rPr>
        <w:t xml:space="preserve">Στο κατάστημα της Δημοτικής Κοινότητας </w:t>
      </w:r>
      <w:proofErr w:type="spellStart"/>
      <w:r w:rsidRPr="00943A9E">
        <w:rPr>
          <w:rFonts w:ascii="Calibri" w:hAnsi="Calibri" w:cs="Calibri"/>
        </w:rPr>
        <w:t>Αντιμαχείας</w:t>
      </w:r>
      <w:proofErr w:type="spellEnd"/>
      <w:r w:rsidRPr="00943A9E">
        <w:rPr>
          <w:rFonts w:ascii="Calibri" w:hAnsi="Calibri" w:cs="Calibri"/>
        </w:rPr>
        <w:t xml:space="preserve"> και ώρα </w:t>
      </w:r>
      <w:r w:rsidRPr="00943A9E">
        <w:rPr>
          <w:rFonts w:ascii="Calibri" w:hAnsi="Calibri" w:cs="Calibri"/>
          <w:b/>
        </w:rPr>
        <w:t>11:00π.μ.</w:t>
      </w:r>
      <w:r w:rsidRPr="00943A9E">
        <w:rPr>
          <w:rFonts w:ascii="Calibri" w:hAnsi="Calibri" w:cs="Calibri"/>
        </w:rPr>
        <w:t xml:space="preserve"> </w:t>
      </w:r>
    </w:p>
    <w:p w:rsidR="00840F0D" w:rsidRPr="00943A9E" w:rsidRDefault="00840F0D" w:rsidP="00840F0D">
      <w:pPr>
        <w:numPr>
          <w:ilvl w:val="0"/>
          <w:numId w:val="25"/>
        </w:numPr>
        <w:autoSpaceDE w:val="0"/>
        <w:spacing w:after="200" w:line="276" w:lineRule="auto"/>
        <w:ind w:left="284" w:hanging="284"/>
        <w:jc w:val="both"/>
        <w:rPr>
          <w:rFonts w:ascii="Calibri" w:hAnsi="Calibri" w:cs="Calibri"/>
          <w:b/>
          <w:u w:val="single"/>
        </w:rPr>
      </w:pPr>
      <w:r w:rsidRPr="00943A9E">
        <w:rPr>
          <w:rFonts w:ascii="Calibri" w:hAnsi="Calibri" w:cs="Calibri"/>
        </w:rPr>
        <w:t xml:space="preserve">Στο κατάστημα της Δημοτικής Κοινότητας Κεφάλου και ώρα </w:t>
      </w:r>
      <w:r w:rsidRPr="00943A9E">
        <w:rPr>
          <w:rFonts w:ascii="Calibri" w:hAnsi="Calibri" w:cs="Calibri"/>
          <w:b/>
        </w:rPr>
        <w:t>12:30π.μ.</w:t>
      </w:r>
      <w:r w:rsidRPr="00943A9E">
        <w:rPr>
          <w:rFonts w:ascii="Calibri" w:hAnsi="Calibri" w:cs="Calibri"/>
        </w:rPr>
        <w:t xml:space="preserve"> </w:t>
      </w:r>
    </w:p>
    <w:p w:rsidR="00840F0D" w:rsidRPr="00943A9E" w:rsidRDefault="00840F0D" w:rsidP="00840F0D">
      <w:pPr>
        <w:pStyle w:val="a7"/>
        <w:numPr>
          <w:ilvl w:val="0"/>
          <w:numId w:val="27"/>
        </w:numPr>
        <w:autoSpaceDE w:val="0"/>
        <w:spacing w:after="200" w:line="276" w:lineRule="auto"/>
        <w:ind w:left="284"/>
        <w:jc w:val="both"/>
        <w:rPr>
          <w:rFonts w:ascii="Calibri" w:hAnsi="Calibri" w:cs="Calibri"/>
        </w:rPr>
      </w:pPr>
      <w:r w:rsidRPr="00943A9E">
        <w:rPr>
          <w:rFonts w:ascii="Calibri" w:hAnsi="Calibri" w:cs="Calibri"/>
          <w:b/>
          <w:u w:val="single"/>
        </w:rPr>
        <w:t>ΔΗΜΟΤΙΚΗ ΕΝΟΤΗΤΑ ΔΙΚΑΙΟΥ:</w:t>
      </w:r>
    </w:p>
    <w:p w:rsidR="00840F0D" w:rsidRPr="00943A9E" w:rsidRDefault="00840F0D" w:rsidP="00840F0D">
      <w:pPr>
        <w:numPr>
          <w:ilvl w:val="0"/>
          <w:numId w:val="26"/>
        </w:numPr>
        <w:tabs>
          <w:tab w:val="left" w:pos="284"/>
        </w:tabs>
        <w:autoSpaceDE w:val="0"/>
        <w:spacing w:after="200" w:line="276" w:lineRule="auto"/>
        <w:ind w:left="284"/>
        <w:jc w:val="both"/>
        <w:rPr>
          <w:rFonts w:ascii="Calibri" w:hAnsi="Calibri" w:cs="Calibri"/>
        </w:rPr>
      </w:pPr>
      <w:r w:rsidRPr="00943A9E">
        <w:rPr>
          <w:rFonts w:ascii="Calibri" w:hAnsi="Calibri" w:cs="Calibri"/>
        </w:rPr>
        <w:t xml:space="preserve">Στο κατάστημα της Δημοτικής Κοινότητας </w:t>
      </w:r>
      <w:proofErr w:type="spellStart"/>
      <w:r w:rsidRPr="00943A9E">
        <w:rPr>
          <w:rFonts w:ascii="Calibri" w:hAnsi="Calibri" w:cs="Calibri"/>
        </w:rPr>
        <w:t>Ασφενδιού</w:t>
      </w:r>
      <w:proofErr w:type="spellEnd"/>
      <w:r w:rsidRPr="00943A9E">
        <w:rPr>
          <w:rFonts w:ascii="Calibri" w:hAnsi="Calibri" w:cs="Calibri"/>
        </w:rPr>
        <w:t xml:space="preserve"> στο </w:t>
      </w:r>
      <w:proofErr w:type="spellStart"/>
      <w:r w:rsidRPr="00943A9E">
        <w:rPr>
          <w:rFonts w:ascii="Calibri" w:hAnsi="Calibri" w:cs="Calibri"/>
        </w:rPr>
        <w:t>Ζηπάρι</w:t>
      </w:r>
      <w:proofErr w:type="spellEnd"/>
      <w:r w:rsidRPr="00943A9E">
        <w:rPr>
          <w:rFonts w:ascii="Calibri" w:hAnsi="Calibri" w:cs="Calibri"/>
        </w:rPr>
        <w:t xml:space="preserve">, και ώρα </w:t>
      </w:r>
      <w:r w:rsidRPr="00943A9E">
        <w:rPr>
          <w:rFonts w:ascii="Calibri" w:hAnsi="Calibri" w:cs="Calibri"/>
          <w:b/>
        </w:rPr>
        <w:t>09:00 π.μ</w:t>
      </w:r>
      <w:r w:rsidRPr="00943A9E">
        <w:rPr>
          <w:rFonts w:ascii="Calibri" w:hAnsi="Calibri" w:cs="Calibri"/>
        </w:rPr>
        <w:t xml:space="preserve">. </w:t>
      </w:r>
    </w:p>
    <w:p w:rsidR="00840F0D" w:rsidRPr="00943A9E" w:rsidRDefault="00840F0D" w:rsidP="00840F0D">
      <w:pPr>
        <w:numPr>
          <w:ilvl w:val="0"/>
          <w:numId w:val="26"/>
        </w:numPr>
        <w:tabs>
          <w:tab w:val="left" w:pos="284"/>
        </w:tabs>
        <w:autoSpaceDE w:val="0"/>
        <w:spacing w:after="200" w:line="276" w:lineRule="auto"/>
        <w:ind w:left="284"/>
        <w:jc w:val="both"/>
        <w:rPr>
          <w:rFonts w:ascii="Calibri" w:hAnsi="Calibri" w:cs="Calibri"/>
        </w:rPr>
      </w:pPr>
      <w:r w:rsidRPr="00943A9E">
        <w:rPr>
          <w:rFonts w:ascii="Calibri" w:hAnsi="Calibri" w:cs="Calibri"/>
        </w:rPr>
        <w:t xml:space="preserve">Στο κατάστημα της Δημοτικής Κοινότητας </w:t>
      </w:r>
      <w:proofErr w:type="spellStart"/>
      <w:r w:rsidRPr="00943A9E">
        <w:rPr>
          <w:rFonts w:ascii="Calibri" w:hAnsi="Calibri" w:cs="Calibri"/>
        </w:rPr>
        <w:t>Πυλίου</w:t>
      </w:r>
      <w:proofErr w:type="spellEnd"/>
      <w:r w:rsidRPr="00943A9E">
        <w:rPr>
          <w:rFonts w:ascii="Calibri" w:hAnsi="Calibri" w:cs="Calibri"/>
        </w:rPr>
        <w:t xml:space="preserve"> από ώρα </w:t>
      </w:r>
      <w:r w:rsidRPr="00943A9E">
        <w:rPr>
          <w:rFonts w:ascii="Calibri" w:hAnsi="Calibri" w:cs="Calibri"/>
          <w:b/>
        </w:rPr>
        <w:t>11:30 π.μ.</w:t>
      </w:r>
      <w:r w:rsidRPr="00943A9E">
        <w:rPr>
          <w:rFonts w:ascii="Calibri" w:hAnsi="Calibri" w:cs="Calibri"/>
        </w:rPr>
        <w:t xml:space="preserve"> </w:t>
      </w:r>
    </w:p>
    <w:p w:rsidR="00840F0D" w:rsidRPr="00943A9E" w:rsidRDefault="00840F0D" w:rsidP="00840F0D">
      <w:pPr>
        <w:pStyle w:val="a7"/>
        <w:numPr>
          <w:ilvl w:val="0"/>
          <w:numId w:val="27"/>
        </w:numPr>
        <w:autoSpaceDE w:val="0"/>
        <w:spacing w:after="200" w:line="276" w:lineRule="auto"/>
        <w:ind w:left="284"/>
        <w:jc w:val="both"/>
        <w:rPr>
          <w:rFonts w:ascii="Calibri" w:hAnsi="Calibri" w:cs="Calibri"/>
          <w:u w:val="single"/>
        </w:rPr>
      </w:pPr>
      <w:r w:rsidRPr="00943A9E">
        <w:rPr>
          <w:rFonts w:ascii="Calibri" w:hAnsi="Calibri" w:cs="Calibri"/>
          <w:b/>
          <w:u w:val="single"/>
        </w:rPr>
        <w:t>ΔΗΜΟΤΙΚΗ ΕΝΟΤΗΤΑ ΚΩ:</w:t>
      </w:r>
    </w:p>
    <w:p w:rsidR="00840F0D" w:rsidRPr="00943A9E" w:rsidRDefault="00840F0D" w:rsidP="00840F0D">
      <w:pPr>
        <w:numPr>
          <w:ilvl w:val="0"/>
          <w:numId w:val="28"/>
        </w:numPr>
        <w:suppressAutoHyphens/>
        <w:autoSpaceDE w:val="0"/>
        <w:spacing w:after="200" w:line="276" w:lineRule="auto"/>
        <w:ind w:left="284"/>
        <w:jc w:val="both"/>
        <w:rPr>
          <w:rFonts w:ascii="Calibri" w:hAnsi="Calibri" w:cs="Calibri"/>
        </w:rPr>
      </w:pPr>
      <w:r w:rsidRPr="00943A9E">
        <w:rPr>
          <w:rFonts w:ascii="Calibri" w:hAnsi="Calibri" w:cs="Calibri"/>
        </w:rPr>
        <w:t xml:space="preserve">Στα γραφεία του Τμήματος Παροχής Υπηρεσιών, επί της οδού Ακτής Κουντουριώτη 23, και ώρα </w:t>
      </w:r>
      <w:r w:rsidRPr="00943A9E">
        <w:rPr>
          <w:rFonts w:ascii="Calibri" w:hAnsi="Calibri" w:cs="Calibri"/>
          <w:b/>
        </w:rPr>
        <w:t>09:00 π.μ.</w:t>
      </w:r>
      <w:r w:rsidRPr="00943A9E">
        <w:rPr>
          <w:rFonts w:ascii="Calibri" w:hAnsi="Calibri" w:cs="Calibri"/>
        </w:rPr>
        <w:t>.</w:t>
      </w:r>
    </w:p>
    <w:p w:rsidR="00840F0D" w:rsidRPr="00943A9E" w:rsidRDefault="00840F0D" w:rsidP="00840F0D">
      <w:pPr>
        <w:autoSpaceDE w:val="0"/>
        <w:autoSpaceDN w:val="0"/>
        <w:adjustRightInd w:val="0"/>
        <w:spacing w:after="200" w:line="276" w:lineRule="auto"/>
        <w:jc w:val="both"/>
        <w:rPr>
          <w:rFonts w:ascii="Calibri" w:eastAsia="Calibri" w:hAnsi="Calibri" w:cs="Calibri"/>
          <w:bCs/>
        </w:rPr>
      </w:pPr>
      <w:r w:rsidRPr="00943A9E">
        <w:rPr>
          <w:rFonts w:ascii="Calibri" w:eastAsia="Calibri" w:hAnsi="Calibri" w:cs="Calibri"/>
        </w:rPr>
        <w:t xml:space="preserve">Σε περίπτωση </w:t>
      </w:r>
      <w:r w:rsidRPr="00943A9E">
        <w:rPr>
          <w:rFonts w:ascii="Calibri" w:eastAsia="Calibri" w:hAnsi="Calibri" w:cs="Calibri"/>
          <w:b/>
        </w:rPr>
        <w:t xml:space="preserve">που προκύψουν </w:t>
      </w:r>
      <w:r w:rsidRPr="00943A9E">
        <w:rPr>
          <w:rFonts w:ascii="Calibri" w:eastAsia="Calibri" w:hAnsi="Calibri" w:cs="Calibri"/>
          <w:b/>
          <w:bCs/>
        </w:rPr>
        <w:t xml:space="preserve">άγονα τμήματα </w:t>
      </w:r>
      <w:r w:rsidRPr="00943A9E">
        <w:rPr>
          <w:rFonts w:ascii="Calibri" w:eastAsia="Calibri" w:hAnsi="Calibri" w:cs="Calibri"/>
          <w:bCs/>
        </w:rPr>
        <w:t>της 1ης δημοπρασίας θα διενεργηθεί και</w:t>
      </w:r>
      <w:r w:rsidRPr="00943A9E">
        <w:rPr>
          <w:rFonts w:ascii="Calibri" w:eastAsia="Calibri" w:hAnsi="Calibri" w:cs="Calibri"/>
          <w:b/>
          <w:bCs/>
        </w:rPr>
        <w:t xml:space="preserve"> 2</w:t>
      </w:r>
      <w:r w:rsidRPr="00943A9E">
        <w:rPr>
          <w:rFonts w:ascii="Calibri" w:eastAsia="Calibri" w:hAnsi="Calibri" w:cs="Calibri"/>
          <w:b/>
          <w:bCs/>
          <w:vertAlign w:val="superscript"/>
        </w:rPr>
        <w:t>η</w:t>
      </w:r>
      <w:r w:rsidRPr="00943A9E">
        <w:rPr>
          <w:rFonts w:ascii="Calibri" w:eastAsia="Calibri" w:hAnsi="Calibri" w:cs="Calibri"/>
          <w:b/>
          <w:bCs/>
        </w:rPr>
        <w:t xml:space="preserve"> δημοπρασία</w:t>
      </w:r>
      <w:r w:rsidRPr="00943A9E">
        <w:rPr>
          <w:rFonts w:ascii="Calibri" w:eastAsia="Calibri" w:hAnsi="Calibri" w:cs="Calibri"/>
          <w:bCs/>
        </w:rPr>
        <w:t xml:space="preserve"> την </w:t>
      </w:r>
      <w:r w:rsidRPr="00943A9E">
        <w:rPr>
          <w:rFonts w:ascii="Calibri" w:eastAsia="Calibri" w:hAnsi="Calibri" w:cs="Calibri"/>
          <w:b/>
          <w:bCs/>
        </w:rPr>
        <w:t>20η</w:t>
      </w:r>
      <w:r w:rsidRPr="00943A9E">
        <w:rPr>
          <w:rFonts w:ascii="Calibri" w:eastAsia="Calibri" w:hAnsi="Calibri" w:cs="Calibri"/>
          <w:bCs/>
        </w:rPr>
        <w:t xml:space="preserve"> του μηνός </w:t>
      </w:r>
      <w:r w:rsidRPr="00943A9E">
        <w:rPr>
          <w:rFonts w:ascii="Calibri" w:eastAsia="Calibri" w:hAnsi="Calibri" w:cs="Calibri"/>
          <w:b/>
        </w:rPr>
        <w:t>Ιουνίου</w:t>
      </w:r>
      <w:r w:rsidRPr="00943A9E">
        <w:rPr>
          <w:rFonts w:ascii="Calibri" w:eastAsia="Calibri" w:hAnsi="Calibri" w:cs="Calibri"/>
          <w:bCs/>
        </w:rPr>
        <w:t xml:space="preserve"> ημέρα </w:t>
      </w:r>
      <w:r w:rsidRPr="00943A9E">
        <w:rPr>
          <w:rFonts w:ascii="Calibri" w:eastAsia="Calibri" w:hAnsi="Calibri" w:cs="Calibri"/>
          <w:b/>
          <w:bCs/>
        </w:rPr>
        <w:t>Τρίτη</w:t>
      </w:r>
      <w:r w:rsidRPr="00943A9E">
        <w:rPr>
          <w:rFonts w:ascii="Calibri" w:eastAsia="Calibri" w:hAnsi="Calibri" w:cs="Calibri"/>
          <w:bCs/>
        </w:rPr>
        <w:t xml:space="preserve"> του έτους </w:t>
      </w:r>
      <w:r w:rsidRPr="00943A9E">
        <w:rPr>
          <w:rFonts w:ascii="Calibri" w:eastAsia="Calibri" w:hAnsi="Calibri" w:cs="Calibri"/>
          <w:b/>
        </w:rPr>
        <w:t>2017</w:t>
      </w:r>
      <w:r w:rsidRPr="00943A9E">
        <w:rPr>
          <w:rFonts w:ascii="Calibri" w:eastAsia="Calibri" w:hAnsi="Calibri" w:cs="Calibri"/>
          <w:bCs/>
        </w:rPr>
        <w:t xml:space="preserve">, </w:t>
      </w:r>
      <w:r w:rsidRPr="00943A9E">
        <w:rPr>
          <w:rFonts w:ascii="Calibri" w:eastAsia="Calibri" w:hAnsi="Calibri" w:cs="Calibri"/>
        </w:rPr>
        <w:t xml:space="preserve">στο ίδιο μέρος και ώρα ανά Δημοτική Κοινότητα όπως </w:t>
      </w:r>
      <w:proofErr w:type="spellStart"/>
      <w:r w:rsidRPr="00943A9E">
        <w:rPr>
          <w:rFonts w:ascii="Calibri" w:eastAsia="Calibri" w:hAnsi="Calibri" w:cs="Calibri"/>
        </w:rPr>
        <w:t>αναφέρθη</w:t>
      </w:r>
      <w:proofErr w:type="spellEnd"/>
      <w:r w:rsidRPr="00943A9E">
        <w:rPr>
          <w:rFonts w:ascii="Calibri" w:eastAsia="Calibri" w:hAnsi="Calibri" w:cs="Calibri"/>
        </w:rPr>
        <w:t xml:space="preserve"> προηγουμένως.</w:t>
      </w:r>
    </w:p>
    <w:p w:rsidR="00840F0D" w:rsidRPr="00943A9E" w:rsidRDefault="00840F0D" w:rsidP="00840F0D">
      <w:pPr>
        <w:spacing w:after="200" w:line="276" w:lineRule="auto"/>
        <w:jc w:val="both"/>
        <w:rPr>
          <w:rFonts w:ascii="Calibri" w:hAnsi="Calibri" w:cs="Calibri"/>
        </w:rPr>
      </w:pPr>
      <w:r w:rsidRPr="00943A9E">
        <w:rPr>
          <w:rFonts w:ascii="Calibri" w:hAnsi="Calibri" w:cs="Calibri"/>
        </w:rPr>
        <w:t>Πληροφορίες για την διαδικασία της δημοπρασίας τα δικαιολογητικά, τις θέσεις των τμημάτων κοινόχρηστου χώρου αιγιαλού και παραλίας που δημοπρατούνται, τους κωδικούς αριθμούς και τους σχετικούς χάρτες αυτών, παρέχονται από το Τμήμα Παροχής Υπηρεσιών και από τα γραφεία των Δημοτικών Κοινοτήτων κατά τις εργάσιμες ημέρες.</w:t>
      </w:r>
    </w:p>
    <w:p w:rsidR="00943A9E" w:rsidRDefault="00943A9E" w:rsidP="00840F0D">
      <w:pPr>
        <w:spacing w:after="200" w:line="276" w:lineRule="auto"/>
        <w:jc w:val="both"/>
        <w:rPr>
          <w:rFonts w:ascii="Calibri" w:hAnsi="Calibri" w:cs="Calibri"/>
        </w:rPr>
      </w:pPr>
      <w:bookmarkStart w:id="0" w:name="_GoBack"/>
      <w:bookmarkEnd w:id="0"/>
    </w:p>
    <w:p w:rsidR="00943A9E" w:rsidRDefault="00840F0D" w:rsidP="00840F0D">
      <w:pPr>
        <w:spacing w:after="200" w:line="276" w:lineRule="auto"/>
        <w:jc w:val="both"/>
        <w:rPr>
          <w:rFonts w:ascii="Calibri" w:hAnsi="Calibri" w:cs="Calibri"/>
        </w:rPr>
      </w:pPr>
      <w:r w:rsidRPr="00943A9E">
        <w:rPr>
          <w:rFonts w:ascii="Calibri" w:hAnsi="Calibri" w:cs="Calibri"/>
        </w:rPr>
        <w:lastRenderedPageBreak/>
        <w:t>Πληροφορίες στα τηλέφωνα</w:t>
      </w:r>
      <w:r w:rsidR="00943A9E">
        <w:rPr>
          <w:rFonts w:ascii="Calibri" w:hAnsi="Calibri" w:cs="Calibri"/>
        </w:rPr>
        <w:t xml:space="preserve"> :</w:t>
      </w:r>
    </w:p>
    <w:p w:rsidR="00840F0D" w:rsidRPr="00943A9E" w:rsidRDefault="00840F0D" w:rsidP="00840F0D">
      <w:pPr>
        <w:spacing w:after="200" w:line="276" w:lineRule="auto"/>
        <w:jc w:val="both"/>
        <w:rPr>
          <w:rFonts w:ascii="Calibri" w:hAnsi="Calibri" w:cs="Calibri"/>
        </w:rPr>
      </w:pPr>
      <w:r w:rsidRPr="00943A9E">
        <w:rPr>
          <w:rFonts w:ascii="Calibri" w:hAnsi="Calibri" w:cs="Calibri"/>
        </w:rPr>
        <w:t>1. Τμήμα Παροχής Υπηρεσιών  22420 25462</w:t>
      </w:r>
    </w:p>
    <w:p w:rsidR="00840F0D" w:rsidRPr="00943A9E" w:rsidRDefault="00840F0D" w:rsidP="00840F0D">
      <w:pPr>
        <w:spacing w:after="200" w:line="276" w:lineRule="auto"/>
        <w:jc w:val="both"/>
        <w:rPr>
          <w:rFonts w:ascii="Calibri" w:hAnsi="Calibri" w:cs="Calibri"/>
        </w:rPr>
      </w:pPr>
      <w:r w:rsidRPr="00943A9E">
        <w:rPr>
          <w:rFonts w:ascii="Calibri" w:hAnsi="Calibri" w:cs="Calibri"/>
        </w:rPr>
        <w:t xml:space="preserve">2. Δημοτική Κοινότητα </w:t>
      </w:r>
      <w:proofErr w:type="spellStart"/>
      <w:r w:rsidRPr="00943A9E">
        <w:rPr>
          <w:rFonts w:ascii="Calibri" w:hAnsi="Calibri" w:cs="Calibri"/>
        </w:rPr>
        <w:t>Ασφενδιού</w:t>
      </w:r>
      <w:proofErr w:type="spellEnd"/>
      <w:r w:rsidRPr="00943A9E">
        <w:rPr>
          <w:rFonts w:ascii="Calibri" w:hAnsi="Calibri" w:cs="Calibri"/>
        </w:rPr>
        <w:t xml:space="preserve"> 22423 60013</w:t>
      </w:r>
    </w:p>
    <w:p w:rsidR="00840F0D" w:rsidRPr="00943A9E" w:rsidRDefault="00840F0D" w:rsidP="00840F0D">
      <w:pPr>
        <w:spacing w:after="200" w:line="276" w:lineRule="auto"/>
        <w:jc w:val="both"/>
        <w:rPr>
          <w:rFonts w:ascii="Calibri" w:hAnsi="Calibri" w:cs="Calibri"/>
        </w:rPr>
      </w:pPr>
      <w:r w:rsidRPr="00943A9E">
        <w:rPr>
          <w:rFonts w:ascii="Calibri" w:hAnsi="Calibri" w:cs="Calibri"/>
        </w:rPr>
        <w:t xml:space="preserve">3. Δημοτική Κοινότητα </w:t>
      </w:r>
      <w:proofErr w:type="spellStart"/>
      <w:r w:rsidRPr="00943A9E">
        <w:rPr>
          <w:rFonts w:ascii="Calibri" w:hAnsi="Calibri" w:cs="Calibri"/>
        </w:rPr>
        <w:t>Πυλίου</w:t>
      </w:r>
      <w:proofErr w:type="spellEnd"/>
      <w:r w:rsidRPr="00943A9E">
        <w:rPr>
          <w:rFonts w:ascii="Calibri" w:hAnsi="Calibri" w:cs="Calibri"/>
        </w:rPr>
        <w:t xml:space="preserve"> 22420 41204</w:t>
      </w:r>
    </w:p>
    <w:p w:rsidR="00840F0D" w:rsidRPr="00943A9E" w:rsidRDefault="00840F0D" w:rsidP="00840F0D">
      <w:pPr>
        <w:spacing w:after="200" w:line="276" w:lineRule="auto"/>
        <w:jc w:val="both"/>
        <w:rPr>
          <w:rFonts w:ascii="Calibri" w:hAnsi="Calibri" w:cs="Calibri"/>
        </w:rPr>
      </w:pPr>
      <w:r w:rsidRPr="00943A9E">
        <w:rPr>
          <w:rFonts w:ascii="Calibri" w:hAnsi="Calibri" w:cs="Calibri"/>
        </w:rPr>
        <w:t xml:space="preserve">4. Δημοτική Κοινότητα </w:t>
      </w:r>
      <w:proofErr w:type="spellStart"/>
      <w:r w:rsidRPr="00943A9E">
        <w:rPr>
          <w:rFonts w:ascii="Calibri" w:hAnsi="Calibri" w:cs="Calibri"/>
        </w:rPr>
        <w:t>Αντιμάχειας</w:t>
      </w:r>
      <w:proofErr w:type="spellEnd"/>
      <w:r w:rsidRPr="00943A9E">
        <w:rPr>
          <w:rFonts w:ascii="Calibri" w:hAnsi="Calibri" w:cs="Calibri"/>
        </w:rPr>
        <w:t xml:space="preserve"> 22423 60161</w:t>
      </w:r>
    </w:p>
    <w:p w:rsidR="00840F0D" w:rsidRPr="00943A9E" w:rsidRDefault="00840F0D" w:rsidP="00840F0D">
      <w:pPr>
        <w:spacing w:after="200" w:line="276" w:lineRule="auto"/>
        <w:jc w:val="both"/>
        <w:rPr>
          <w:rFonts w:ascii="Calibri" w:hAnsi="Calibri" w:cs="Calibri"/>
        </w:rPr>
      </w:pPr>
      <w:r w:rsidRPr="00943A9E">
        <w:rPr>
          <w:rFonts w:ascii="Calibri" w:hAnsi="Calibri" w:cs="Calibri"/>
        </w:rPr>
        <w:t xml:space="preserve">5. Δημοτική Κοινότητα </w:t>
      </w:r>
      <w:proofErr w:type="spellStart"/>
      <w:r w:rsidRPr="00943A9E">
        <w:rPr>
          <w:rFonts w:ascii="Calibri" w:hAnsi="Calibri" w:cs="Calibri"/>
        </w:rPr>
        <w:t>Καρδάμαινας</w:t>
      </w:r>
      <w:proofErr w:type="spellEnd"/>
      <w:r w:rsidRPr="00943A9E">
        <w:rPr>
          <w:rFonts w:ascii="Calibri" w:hAnsi="Calibri" w:cs="Calibri"/>
        </w:rPr>
        <w:t xml:space="preserve"> 22420 91137</w:t>
      </w:r>
    </w:p>
    <w:p w:rsidR="00840F0D" w:rsidRPr="00943A9E" w:rsidRDefault="00943A9E" w:rsidP="00840F0D">
      <w:pPr>
        <w:spacing w:after="200" w:line="276" w:lineRule="auto"/>
        <w:jc w:val="both"/>
        <w:rPr>
          <w:rFonts w:ascii="Calibri" w:hAnsi="Calibri" w:cs="Calibri"/>
        </w:rPr>
      </w:pPr>
      <w:r>
        <w:rPr>
          <w:rFonts w:ascii="Calibri" w:hAnsi="Calibri" w:cs="Calibri"/>
        </w:rPr>
        <w:t xml:space="preserve">6. Δημοτική Κοινότητα Κεφάλου </w:t>
      </w:r>
      <w:r w:rsidR="00840F0D" w:rsidRPr="00943A9E">
        <w:rPr>
          <w:rFonts w:ascii="Calibri" w:hAnsi="Calibri" w:cs="Calibri"/>
        </w:rPr>
        <w:t>22420 71208</w:t>
      </w:r>
    </w:p>
    <w:p w:rsidR="00840F0D" w:rsidRPr="00943A9E" w:rsidRDefault="00840F0D" w:rsidP="00840F0D">
      <w:pPr>
        <w:spacing w:after="200" w:line="276" w:lineRule="auto"/>
        <w:jc w:val="both"/>
        <w:rPr>
          <w:rFonts w:ascii="Calibri" w:hAnsi="Calibri" w:cs="Calibri"/>
        </w:rPr>
      </w:pPr>
      <w:r w:rsidRPr="00943A9E">
        <w:rPr>
          <w:rFonts w:ascii="Calibri" w:hAnsi="Calibri" w:cs="Calibri"/>
        </w:rPr>
        <w:t xml:space="preserve">Το </w:t>
      </w:r>
      <w:r w:rsidRPr="00943A9E">
        <w:rPr>
          <w:rFonts w:ascii="Calibri" w:eastAsia="Calibri" w:hAnsi="Calibri" w:cs="Calibri"/>
          <w:color w:val="000000"/>
        </w:rPr>
        <w:t xml:space="preserve">πλήρες κείμενο της προκήρυξης της δημοπρασίας βρίσκεται αναρτημένο στην ιστοσελίδα του Δήμου Κω </w:t>
      </w:r>
      <w:hyperlink r:id="rId8" w:history="1">
        <w:r w:rsidRPr="00943A9E">
          <w:rPr>
            <w:rStyle w:val="-"/>
            <w:rFonts w:ascii="Calibri" w:eastAsia="Calibri" w:hAnsi="Calibri" w:cs="Calibri"/>
          </w:rPr>
          <w:t>www.</w:t>
        </w:r>
        <w:proofErr w:type="spellStart"/>
        <w:r w:rsidRPr="00943A9E">
          <w:rPr>
            <w:rStyle w:val="-"/>
            <w:rFonts w:ascii="Calibri" w:eastAsia="Calibri" w:hAnsi="Calibri" w:cs="Calibri"/>
            <w:lang w:val="en-US"/>
          </w:rPr>
          <w:t>kos</w:t>
        </w:r>
        <w:proofErr w:type="spellEnd"/>
        <w:r w:rsidRPr="00943A9E">
          <w:rPr>
            <w:rStyle w:val="-"/>
            <w:rFonts w:ascii="Calibri" w:eastAsia="Calibri" w:hAnsi="Calibri" w:cs="Calibri"/>
          </w:rPr>
          <w:t>.</w:t>
        </w:r>
        <w:proofErr w:type="spellStart"/>
        <w:r w:rsidRPr="00943A9E">
          <w:rPr>
            <w:rStyle w:val="-"/>
            <w:rFonts w:ascii="Calibri" w:eastAsia="Calibri" w:hAnsi="Calibri" w:cs="Calibri"/>
            <w:lang w:val="en-US"/>
          </w:rPr>
          <w:t>gov</w:t>
        </w:r>
        <w:proofErr w:type="spellEnd"/>
        <w:r w:rsidRPr="00943A9E">
          <w:rPr>
            <w:rStyle w:val="-"/>
            <w:rFonts w:ascii="Calibri" w:eastAsia="Calibri" w:hAnsi="Calibri" w:cs="Calibri"/>
          </w:rPr>
          <w:t>.</w:t>
        </w:r>
        <w:proofErr w:type="spellStart"/>
        <w:r w:rsidRPr="00943A9E">
          <w:rPr>
            <w:rStyle w:val="-"/>
            <w:rFonts w:ascii="Calibri" w:eastAsia="Calibri" w:hAnsi="Calibri" w:cs="Calibri"/>
          </w:rPr>
          <w:t>gr</w:t>
        </w:r>
        <w:proofErr w:type="spellEnd"/>
      </w:hyperlink>
      <w:r w:rsidRPr="00943A9E">
        <w:rPr>
          <w:rFonts w:ascii="Calibri" w:eastAsia="Calibri" w:hAnsi="Calibri" w:cs="Calibri"/>
          <w:color w:val="0000FF"/>
        </w:rPr>
        <w:t xml:space="preserve"> </w:t>
      </w:r>
      <w:r w:rsidRPr="00943A9E">
        <w:rPr>
          <w:rFonts w:ascii="Calibri" w:eastAsia="Calibri" w:hAnsi="Calibri" w:cs="Calibri"/>
        </w:rPr>
        <w:t>καθώς και στην ΔΙΑΥΓΕΙΑΣ</w:t>
      </w:r>
      <w:r w:rsidRPr="00943A9E">
        <w:rPr>
          <w:rFonts w:ascii="Calibri" w:eastAsia="Calibri" w:hAnsi="Calibri" w:cs="Calibri"/>
          <w:color w:val="0000FF"/>
        </w:rPr>
        <w:t xml:space="preserve"> </w:t>
      </w:r>
      <w:r w:rsidRPr="00943A9E">
        <w:rPr>
          <w:rFonts w:ascii="Calibri" w:eastAsia="Calibri" w:hAnsi="Calibri" w:cs="Calibri"/>
        </w:rPr>
        <w:t>με</w:t>
      </w:r>
      <w:r w:rsidRPr="00943A9E">
        <w:rPr>
          <w:rFonts w:ascii="Calibri" w:eastAsia="Calibri" w:hAnsi="Calibri" w:cs="Calibri"/>
          <w:color w:val="0000FF"/>
        </w:rPr>
        <w:t xml:space="preserve"> </w:t>
      </w:r>
      <w:r w:rsidRPr="00943A9E">
        <w:rPr>
          <w:rFonts w:ascii="Calibri" w:eastAsia="Calibri" w:hAnsi="Calibri" w:cs="Calibri"/>
        </w:rPr>
        <w:t>ΑΔΑ:</w:t>
      </w:r>
      <w:r w:rsidRPr="00943A9E">
        <w:rPr>
          <w:rFonts w:ascii="Calibri" w:eastAsia="Calibri" w:hAnsi="Calibri" w:cs="Calibri"/>
          <w:color w:val="0000FF"/>
        </w:rPr>
        <w:t xml:space="preserve"> 7ΧΧΟΩΛΕ-4ΟΗ.</w:t>
      </w:r>
    </w:p>
    <w:p w:rsidR="008B609F" w:rsidRDefault="008B609F" w:rsidP="005504AA">
      <w:pPr>
        <w:jc w:val="center"/>
        <w:rPr>
          <w:rFonts w:asciiTheme="minorHAnsi" w:hAnsiTheme="minorHAnsi" w:cs="Arial"/>
          <w:b/>
          <w:bCs/>
          <w:sz w:val="28"/>
          <w:szCs w:val="28"/>
          <w:u w:val="single"/>
        </w:rPr>
      </w:pPr>
    </w:p>
    <w:p w:rsidR="00840F0D" w:rsidRPr="00D011A2" w:rsidRDefault="00840F0D" w:rsidP="005504AA">
      <w:pPr>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9"/>
      <w:footerReference w:type="default" r:id="rId10"/>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B3D" w:rsidRDefault="006F2B3D" w:rsidP="0034192E">
      <w:r>
        <w:separator/>
      </w:r>
    </w:p>
  </w:endnote>
  <w:endnote w:type="continuationSeparator" w:id="0">
    <w:p w:rsidR="006F2B3D" w:rsidRDefault="006F2B3D"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943A9E">
      <w:rPr>
        <w:rStyle w:val="a6"/>
        <w:noProof/>
      </w:rPr>
      <w:t>2</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B3D" w:rsidRDefault="006F2B3D" w:rsidP="0034192E">
      <w:r>
        <w:separator/>
      </w:r>
    </w:p>
  </w:footnote>
  <w:footnote w:type="continuationSeparator" w:id="0">
    <w:p w:rsidR="006F2B3D" w:rsidRDefault="006F2B3D"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BDB3891"/>
    <w:multiLevelType w:val="hybridMultilevel"/>
    <w:tmpl w:val="96363420"/>
    <w:lvl w:ilvl="0" w:tplc="05BC7B9C">
      <w:start w:val="1"/>
      <w:numFmt w:val="decimal"/>
      <w:lvlText w:val="%1."/>
      <w:lvlJc w:val="left"/>
      <w:pPr>
        <w:ind w:left="720" w:hanging="360"/>
      </w:pPr>
      <w:rPr>
        <w:rFonts w:hint="default"/>
        <w:b/>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2"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1087F93"/>
    <w:multiLevelType w:val="hybridMultilevel"/>
    <w:tmpl w:val="EA50BE5A"/>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4"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6"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7"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59B77EB6"/>
    <w:multiLevelType w:val="hybridMultilevel"/>
    <w:tmpl w:val="B79211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1"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3"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5" w15:restartNumberingAfterBreak="0">
    <w:nsid w:val="783E2757"/>
    <w:multiLevelType w:val="hybridMultilevel"/>
    <w:tmpl w:val="B2B203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27"/>
  </w:num>
  <w:num w:numId="4">
    <w:abstractNumId w:val="21"/>
  </w:num>
  <w:num w:numId="5">
    <w:abstractNumId w:val="0"/>
  </w:num>
  <w:num w:numId="6">
    <w:abstractNumId w:val="9"/>
  </w:num>
  <w:num w:numId="7">
    <w:abstractNumId w:val="1"/>
  </w:num>
  <w:num w:numId="8">
    <w:abstractNumId w:val="2"/>
  </w:num>
  <w:num w:numId="9">
    <w:abstractNumId w:val="19"/>
  </w:num>
  <w:num w:numId="10">
    <w:abstractNumId w:val="11"/>
  </w:num>
  <w:num w:numId="11">
    <w:abstractNumId w:val="24"/>
  </w:num>
  <w:num w:numId="12">
    <w:abstractNumId w:val="22"/>
  </w:num>
  <w:num w:numId="13">
    <w:abstractNumId w:val="4"/>
  </w:num>
  <w:num w:numId="14">
    <w:abstractNumId w:val="16"/>
  </w:num>
  <w:num w:numId="15">
    <w:abstractNumId w:val="7"/>
  </w:num>
  <w:num w:numId="16">
    <w:abstractNumId w:val="6"/>
  </w:num>
  <w:num w:numId="17">
    <w:abstractNumId w:val="14"/>
  </w:num>
  <w:num w:numId="18">
    <w:abstractNumId w:val="10"/>
  </w:num>
  <w:num w:numId="19">
    <w:abstractNumId w:val="12"/>
  </w:num>
  <w:num w:numId="20">
    <w:abstractNumId w:val="23"/>
  </w:num>
  <w:num w:numId="21">
    <w:abstractNumId w:val="17"/>
  </w:num>
  <w:num w:numId="22">
    <w:abstractNumId w:val="5"/>
  </w:num>
  <w:num w:numId="23">
    <w:abstractNumId w:val="26"/>
  </w:num>
  <w:num w:numId="24">
    <w:abstractNumId w:val="3"/>
  </w:num>
  <w:num w:numId="25">
    <w:abstractNumId w:val="25"/>
  </w:num>
  <w:num w:numId="26">
    <w:abstractNumId w:val="18"/>
  </w:num>
  <w:num w:numId="27">
    <w:abstractNumId w:val="8"/>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551FB"/>
    <w:rsid w:val="000704EA"/>
    <w:rsid w:val="00080F3D"/>
    <w:rsid w:val="000A3A64"/>
    <w:rsid w:val="000B769F"/>
    <w:rsid w:val="000C0C9A"/>
    <w:rsid w:val="000C2DB4"/>
    <w:rsid w:val="000D5DC3"/>
    <w:rsid w:val="000E18D1"/>
    <w:rsid w:val="000E4868"/>
    <w:rsid w:val="000F2A6D"/>
    <w:rsid w:val="000F51A0"/>
    <w:rsid w:val="00110696"/>
    <w:rsid w:val="00112FA3"/>
    <w:rsid w:val="00113201"/>
    <w:rsid w:val="00123DDC"/>
    <w:rsid w:val="00126E13"/>
    <w:rsid w:val="00130AFC"/>
    <w:rsid w:val="00133252"/>
    <w:rsid w:val="00145496"/>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D517F"/>
    <w:rsid w:val="002E0C2E"/>
    <w:rsid w:val="002E65C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E094A"/>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68B2"/>
    <w:rsid w:val="004B6BE7"/>
    <w:rsid w:val="00501E5C"/>
    <w:rsid w:val="00502227"/>
    <w:rsid w:val="005120B3"/>
    <w:rsid w:val="005154B2"/>
    <w:rsid w:val="00523816"/>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E1BAF"/>
    <w:rsid w:val="005F0DC2"/>
    <w:rsid w:val="005F70D1"/>
    <w:rsid w:val="006003C6"/>
    <w:rsid w:val="006245A5"/>
    <w:rsid w:val="006269B8"/>
    <w:rsid w:val="0062754F"/>
    <w:rsid w:val="006300A5"/>
    <w:rsid w:val="00633D31"/>
    <w:rsid w:val="00673E42"/>
    <w:rsid w:val="006913B0"/>
    <w:rsid w:val="006A4E68"/>
    <w:rsid w:val="006C6896"/>
    <w:rsid w:val="006C7BBF"/>
    <w:rsid w:val="006E4F1F"/>
    <w:rsid w:val="006F1718"/>
    <w:rsid w:val="006F2B3D"/>
    <w:rsid w:val="006F6B64"/>
    <w:rsid w:val="0071074B"/>
    <w:rsid w:val="00711125"/>
    <w:rsid w:val="007645BD"/>
    <w:rsid w:val="00775EFC"/>
    <w:rsid w:val="00782FE0"/>
    <w:rsid w:val="00786704"/>
    <w:rsid w:val="00792FE6"/>
    <w:rsid w:val="007B2D46"/>
    <w:rsid w:val="007D01B6"/>
    <w:rsid w:val="007F53D2"/>
    <w:rsid w:val="008030E1"/>
    <w:rsid w:val="00803EB1"/>
    <w:rsid w:val="0080691B"/>
    <w:rsid w:val="00817F27"/>
    <w:rsid w:val="00820E66"/>
    <w:rsid w:val="00826588"/>
    <w:rsid w:val="008325FE"/>
    <w:rsid w:val="00835513"/>
    <w:rsid w:val="0083703B"/>
    <w:rsid w:val="00840F0D"/>
    <w:rsid w:val="00851528"/>
    <w:rsid w:val="008544C4"/>
    <w:rsid w:val="00886B41"/>
    <w:rsid w:val="00887A4E"/>
    <w:rsid w:val="00896B2A"/>
    <w:rsid w:val="008B3AC6"/>
    <w:rsid w:val="008B609F"/>
    <w:rsid w:val="008C7B14"/>
    <w:rsid w:val="008F2E1D"/>
    <w:rsid w:val="008F3B6D"/>
    <w:rsid w:val="008F4FE8"/>
    <w:rsid w:val="008F67F3"/>
    <w:rsid w:val="00926934"/>
    <w:rsid w:val="009305A5"/>
    <w:rsid w:val="00941927"/>
    <w:rsid w:val="00941F3F"/>
    <w:rsid w:val="00943A9E"/>
    <w:rsid w:val="009502A8"/>
    <w:rsid w:val="00960FB6"/>
    <w:rsid w:val="009648FF"/>
    <w:rsid w:val="00965D62"/>
    <w:rsid w:val="0099254D"/>
    <w:rsid w:val="009A4E72"/>
    <w:rsid w:val="009A6D2A"/>
    <w:rsid w:val="009B4A2D"/>
    <w:rsid w:val="009D5FC0"/>
    <w:rsid w:val="009E44F1"/>
    <w:rsid w:val="009F53A4"/>
    <w:rsid w:val="00A12C61"/>
    <w:rsid w:val="00A14027"/>
    <w:rsid w:val="00A1595B"/>
    <w:rsid w:val="00A313DA"/>
    <w:rsid w:val="00A3502B"/>
    <w:rsid w:val="00A3735F"/>
    <w:rsid w:val="00A37CD5"/>
    <w:rsid w:val="00A73A9F"/>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1054D"/>
    <w:rsid w:val="00C20A60"/>
    <w:rsid w:val="00C27DFA"/>
    <w:rsid w:val="00C357F6"/>
    <w:rsid w:val="00C422DD"/>
    <w:rsid w:val="00C425EC"/>
    <w:rsid w:val="00C465C2"/>
    <w:rsid w:val="00C63553"/>
    <w:rsid w:val="00C64932"/>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4135A"/>
    <w:rsid w:val="00D56ABE"/>
    <w:rsid w:val="00D64D9A"/>
    <w:rsid w:val="00D70BCA"/>
    <w:rsid w:val="00D84EC2"/>
    <w:rsid w:val="00DB3BE0"/>
    <w:rsid w:val="00DD3460"/>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6B46"/>
    <w:rsid w:val="00EE7A25"/>
    <w:rsid w:val="00F31BF7"/>
    <w:rsid w:val="00F46D48"/>
    <w:rsid w:val="00F52A36"/>
    <w:rsid w:val="00F52CB2"/>
    <w:rsid w:val="00F6356E"/>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1388B1"/>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s.gov.gr"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1C65CCB-1C32-4371-80CA-3DCA40C3E45D}"/>
</file>

<file path=customXml/itemProps2.xml><?xml version="1.0" encoding="utf-8"?>
<ds:datastoreItem xmlns:ds="http://schemas.openxmlformats.org/officeDocument/2006/customXml" ds:itemID="{FFCF53AA-1C53-4710-8F30-FC418A147BCA}"/>
</file>

<file path=customXml/itemProps3.xml><?xml version="1.0" encoding="utf-8"?>
<ds:datastoreItem xmlns:ds="http://schemas.openxmlformats.org/officeDocument/2006/customXml" ds:itemID="{60845A77-F02E-47C0-B636-6B6C0A46FD1D}"/>
</file>

<file path=docProps/app.xml><?xml version="1.0" encoding="utf-8"?>
<Properties xmlns="http://schemas.openxmlformats.org/officeDocument/2006/extended-properties" xmlns:vt="http://schemas.openxmlformats.org/officeDocument/2006/docPropsVTypes">
  <Template>Normal</Template>
  <TotalTime>3</TotalTime>
  <Pages>2</Pages>
  <Words>349</Words>
  <Characters>1889</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3</cp:revision>
  <cp:lastPrinted>2015-08-10T09:02:00Z</cp:lastPrinted>
  <dcterms:created xsi:type="dcterms:W3CDTF">2017-06-02T12:59:00Z</dcterms:created>
  <dcterms:modified xsi:type="dcterms:W3CDTF">2017-06-02T13:02:00Z</dcterms:modified>
</cp:coreProperties>
</file>